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897" w:rsidRPr="00147C70" w:rsidRDefault="00064CDF" w:rsidP="00147C70">
      <w:pPr>
        <w:pStyle w:val="Cmsor2"/>
      </w:pPr>
      <w:bookmarkStart w:id="0" w:name="_GoBack"/>
      <w:bookmarkEnd w:id="0"/>
      <w:r w:rsidRPr="00147C70">
        <w:rPr>
          <w:szCs w:val="44"/>
        </w:rPr>
        <w:t>Szerkesztési segédlet</w:t>
      </w:r>
      <w:r w:rsidRPr="00147C70">
        <w:t xml:space="preserve"> </w:t>
      </w:r>
      <w:r w:rsidR="00147C70">
        <w:br/>
      </w:r>
      <w:r w:rsidRPr="00147C70">
        <w:t>a Cv</w:t>
      </w:r>
      <w:r w:rsidR="00CC1897" w:rsidRPr="00147C70">
        <w:t>o</w:t>
      </w:r>
      <w:r w:rsidRPr="00147C70">
        <w:t>nline.hu önéletrajz sablonjaihoz</w:t>
      </w:r>
    </w:p>
    <w:p w:rsidR="00064CDF" w:rsidRPr="00064CDF" w:rsidRDefault="00064CDF" w:rsidP="00064CDF">
      <w:pPr>
        <w:spacing w:before="600" w:after="300" w:line="240" w:lineRule="auto"/>
        <w:textAlignment w:val="baseline"/>
        <w:outlineLvl w:val="1"/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</w:pPr>
      <w:r w:rsidRPr="00064CDF"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t>1. Arckép</w:t>
      </w:r>
      <w:r w:rsidR="000268C8"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t xml:space="preserve"> és kis képek</w:t>
      </w:r>
      <w:r w:rsidRPr="00064CDF"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t xml:space="preserve"> kicserélése:</w:t>
      </w:r>
    </w:p>
    <w:p w:rsidR="00C248DE" w:rsidRDefault="00064CDF" w:rsidP="00C248DE">
      <w:pPr>
        <w:pStyle w:val="Listaszerbekezds"/>
        <w:numPr>
          <w:ilvl w:val="0"/>
          <w:numId w:val="1"/>
        </w:numPr>
        <w:jc w:val="left"/>
        <w:rPr>
          <w:bdr w:val="none" w:sz="0" w:space="0" w:color="auto" w:frame="1"/>
          <w:shd w:val="clear" w:color="auto" w:fill="FFFFFF"/>
          <w:lang w:eastAsia="hu-HU"/>
        </w:rPr>
      </w:pPr>
      <w:r w:rsidRPr="00C248DE">
        <w:rPr>
          <w:bdr w:val="none" w:sz="0" w:space="0" w:color="auto" w:frame="1"/>
          <w:shd w:val="clear" w:color="auto" w:fill="FFFFFF"/>
          <w:lang w:eastAsia="hu-HU"/>
        </w:rPr>
        <w:t xml:space="preserve">Jobb klikk a képen az egérrel, majd felugró ablak listájából ki kell választani: </w:t>
      </w:r>
      <w:r w:rsidR="00F66C7C" w:rsidRPr="00C248DE">
        <w:rPr>
          <w:bdr w:val="none" w:sz="0" w:space="0" w:color="auto" w:frame="1"/>
          <w:shd w:val="clear" w:color="auto" w:fill="FFFFFF"/>
          <w:lang w:eastAsia="hu-HU"/>
        </w:rPr>
        <w:t>Objektum</w:t>
      </w:r>
      <w:r w:rsidR="00C248DE">
        <w:rPr>
          <w:bdr w:val="none" w:sz="0" w:space="0" w:color="auto" w:frame="1"/>
          <w:shd w:val="clear" w:color="auto" w:fill="FFFFFF"/>
          <w:lang w:eastAsia="hu-HU"/>
        </w:rPr>
        <w:t xml:space="preserve"> formázása</w:t>
      </w:r>
    </w:p>
    <w:p w:rsidR="00C248DE" w:rsidRDefault="00064CDF" w:rsidP="00C248DE">
      <w:pPr>
        <w:pStyle w:val="Listaszerbekezds"/>
        <w:numPr>
          <w:ilvl w:val="0"/>
          <w:numId w:val="1"/>
        </w:numPr>
        <w:jc w:val="left"/>
        <w:rPr>
          <w:bdr w:val="none" w:sz="0" w:space="0" w:color="auto" w:frame="1"/>
          <w:shd w:val="clear" w:color="auto" w:fill="FFFFFF"/>
          <w:lang w:eastAsia="hu-HU"/>
        </w:rPr>
      </w:pPr>
      <w:r w:rsidRPr="00C248DE">
        <w:rPr>
          <w:bdr w:val="none" w:sz="0" w:space="0" w:color="auto" w:frame="1"/>
          <w:shd w:val="clear" w:color="auto" w:fill="FFFFFF"/>
          <w:lang w:eastAsia="hu-HU"/>
        </w:rPr>
        <w:t>A k</w:t>
      </w:r>
      <w:r w:rsidR="00C248DE">
        <w:rPr>
          <w:bdr w:val="none" w:sz="0" w:space="0" w:color="auto" w:frame="1"/>
          <w:shd w:val="clear" w:color="auto" w:fill="FFFFFF"/>
          <w:lang w:eastAsia="hu-HU"/>
        </w:rPr>
        <w:t>épernyő jobb oldalán megjelenő k</w:t>
      </w:r>
      <w:r w:rsidRPr="00C248DE">
        <w:rPr>
          <w:bdr w:val="none" w:sz="0" w:space="0" w:color="auto" w:frame="1"/>
          <w:shd w:val="clear" w:color="auto" w:fill="FFFFFF"/>
          <w:lang w:eastAsia="hu-HU"/>
        </w:rPr>
        <w:t xml:space="preserve">ép formázása ablakban a festékes bödönre kell kattintani és a megjelenő két szövegből a kitöltés </w:t>
      </w:r>
      <w:r w:rsidR="00C248DE">
        <w:rPr>
          <w:bdr w:val="none" w:sz="0" w:space="0" w:color="auto" w:frame="1"/>
          <w:shd w:val="clear" w:color="auto" w:fill="FFFFFF"/>
          <w:lang w:eastAsia="hu-HU"/>
        </w:rPr>
        <w:t xml:space="preserve">nevűt </w:t>
      </w:r>
      <w:r w:rsidR="001A0592">
        <w:rPr>
          <w:bdr w:val="none" w:sz="0" w:space="0" w:color="auto" w:frame="1"/>
          <w:shd w:val="clear" w:color="auto" w:fill="FFFFFF"/>
          <w:lang w:eastAsia="hu-HU"/>
        </w:rPr>
        <w:t xml:space="preserve">kell </w:t>
      </w:r>
      <w:r w:rsidR="00C248DE">
        <w:rPr>
          <w:bdr w:val="none" w:sz="0" w:space="0" w:color="auto" w:frame="1"/>
          <w:shd w:val="clear" w:color="auto" w:fill="FFFFFF"/>
          <w:lang w:eastAsia="hu-HU"/>
        </w:rPr>
        <w:t>választani.</w:t>
      </w:r>
    </w:p>
    <w:p w:rsidR="00A25DF3" w:rsidRDefault="00064CDF" w:rsidP="00A25DF3">
      <w:pPr>
        <w:pStyle w:val="Listaszerbekezds"/>
        <w:numPr>
          <w:ilvl w:val="0"/>
          <w:numId w:val="1"/>
        </w:numPr>
        <w:jc w:val="left"/>
        <w:rPr>
          <w:bdr w:val="none" w:sz="0" w:space="0" w:color="auto" w:frame="1"/>
          <w:shd w:val="clear" w:color="auto" w:fill="FFFFFF"/>
          <w:lang w:eastAsia="hu-HU"/>
        </w:rPr>
      </w:pPr>
      <w:r w:rsidRPr="00C248DE">
        <w:rPr>
          <w:bdr w:val="none" w:sz="0" w:space="0" w:color="auto" w:frame="1"/>
          <w:shd w:val="clear" w:color="auto" w:fill="FFFFFF"/>
          <w:lang w:eastAsia="hu-HU"/>
        </w:rPr>
        <w:t>A kitöltés résznél, a kitöltés képpel vagy anyagmintával szöveg elé kell tenni a teli karika jelet, majd a képforrás résznél a fájlból töltsd fel a kiválasztott képet.</w:t>
      </w:r>
    </w:p>
    <w:p w:rsidR="00A25DF3" w:rsidRPr="00A25DF3" w:rsidRDefault="00A25DF3" w:rsidP="00A25DF3">
      <w:pPr>
        <w:pStyle w:val="Listaszerbekezds"/>
        <w:jc w:val="left"/>
        <w:rPr>
          <w:bdr w:val="none" w:sz="0" w:space="0" w:color="auto" w:frame="1"/>
          <w:shd w:val="clear" w:color="auto" w:fill="FFFFFF"/>
          <w:lang w:eastAsia="hu-HU"/>
        </w:rPr>
      </w:pPr>
    </w:p>
    <w:p w:rsidR="00C248DE" w:rsidRDefault="00C248DE" w:rsidP="003B7B85">
      <w:pPr>
        <w:rPr>
          <w:bdr w:val="none" w:sz="0" w:space="0" w:color="auto" w:frame="1"/>
          <w:shd w:val="clear" w:color="auto" w:fill="FFFFFF"/>
          <w:lang w:eastAsia="hu-HU"/>
        </w:rPr>
      </w:pPr>
      <w:r>
        <w:rPr>
          <w:noProof/>
          <w:lang w:eastAsia="hu-HU"/>
        </w:rPr>
        <w:drawing>
          <wp:inline distT="0" distB="0" distL="0" distR="0" wp14:anchorId="5DAD6132" wp14:editId="38BBABE2">
            <wp:extent cx="5760720" cy="254381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2B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F8502B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F8502B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F8502B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F8502B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F8502B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F8502B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F8502B" w:rsidRPr="00147C70" w:rsidRDefault="00F8502B" w:rsidP="003B7B85">
      <w:pPr>
        <w:rPr>
          <w:bdr w:val="none" w:sz="0" w:space="0" w:color="auto" w:frame="1"/>
          <w:shd w:val="clear" w:color="auto" w:fill="FFFFFF"/>
          <w:lang w:eastAsia="hu-HU"/>
        </w:rPr>
      </w:pPr>
    </w:p>
    <w:p w:rsidR="00064CDF" w:rsidRPr="00064CDF" w:rsidRDefault="00064CDF" w:rsidP="00064CDF">
      <w:pPr>
        <w:spacing w:before="600" w:after="300" w:line="240" w:lineRule="auto"/>
        <w:textAlignment w:val="baseline"/>
        <w:outlineLvl w:val="1"/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</w:pPr>
      <w:r w:rsidRPr="00064CDF"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lastRenderedPageBreak/>
        <w:t>2. Ikonok háttér színének cseréje:</w:t>
      </w:r>
    </w:p>
    <w:p w:rsidR="00A25DF3" w:rsidRPr="00A25DF3" w:rsidRDefault="00064CDF" w:rsidP="00A25DF3">
      <w:pPr>
        <w:pStyle w:val="Listaszerbekezds"/>
        <w:numPr>
          <w:ilvl w:val="0"/>
          <w:numId w:val="2"/>
        </w:numPr>
        <w:rPr>
          <w:bdr w:val="none" w:sz="0" w:space="0" w:color="auto" w:frame="1"/>
          <w:shd w:val="clear" w:color="auto" w:fill="FFFFFF"/>
          <w:lang w:eastAsia="hu-HU"/>
        </w:rPr>
      </w:pPr>
      <w:r w:rsidRPr="00A25DF3">
        <w:rPr>
          <w:bdr w:val="none" w:sz="0" w:space="0" w:color="auto" w:frame="1"/>
          <w:shd w:val="clear" w:color="auto" w:fill="FFFFFF"/>
          <w:lang w:eastAsia="hu-HU"/>
        </w:rPr>
        <w:t xml:space="preserve">Össze van csomagolva a fehér ikon és a háttér dupla </w:t>
      </w:r>
      <w:proofErr w:type="spellStart"/>
      <w:r w:rsidRPr="00A25DF3">
        <w:rPr>
          <w:bdr w:val="none" w:sz="0" w:space="0" w:color="auto" w:frame="1"/>
          <w:shd w:val="clear" w:color="auto" w:fill="FFFFFF"/>
          <w:lang w:eastAsia="hu-HU"/>
        </w:rPr>
        <w:t>kattal</w:t>
      </w:r>
      <w:proofErr w:type="spellEnd"/>
      <w:r w:rsidRPr="00A25DF3">
        <w:rPr>
          <w:bdr w:val="none" w:sz="0" w:space="0" w:color="auto" w:frame="1"/>
          <w:shd w:val="clear" w:color="auto" w:fill="FFFFFF"/>
          <w:lang w:eastAsia="hu-HU"/>
        </w:rPr>
        <w:t xml:space="preserve"> ki kell választani a sárga hátteret és jobb klikk rajta aztán: Objektum formázása szót kell kiválasztani a felugró ablakból. </w:t>
      </w:r>
    </w:p>
    <w:p w:rsidR="00064CDF" w:rsidRPr="00A25DF3" w:rsidRDefault="00064CDF" w:rsidP="00A25DF3">
      <w:pPr>
        <w:pStyle w:val="Listaszerbekezds"/>
        <w:numPr>
          <w:ilvl w:val="0"/>
          <w:numId w:val="2"/>
        </w:numPr>
        <w:rPr>
          <w:bdr w:val="none" w:sz="0" w:space="0" w:color="auto" w:frame="1"/>
          <w:shd w:val="clear" w:color="auto" w:fill="FFFFFF"/>
          <w:lang w:eastAsia="hu-HU"/>
        </w:rPr>
      </w:pPr>
      <w:r w:rsidRPr="00A25DF3">
        <w:rPr>
          <w:bdr w:val="none" w:sz="0" w:space="0" w:color="auto" w:frame="1"/>
          <w:shd w:val="clear" w:color="auto" w:fill="FFFFFF"/>
          <w:lang w:eastAsia="hu-HU"/>
        </w:rPr>
        <w:t>Innen ugyanaz a folyamat majdnem, mint a</w:t>
      </w:r>
      <w:r w:rsidR="00A25DF3">
        <w:rPr>
          <w:bdr w:val="none" w:sz="0" w:space="0" w:color="auto" w:frame="1"/>
          <w:shd w:val="clear" w:color="auto" w:fill="FFFFFF"/>
          <w:lang w:eastAsia="hu-HU"/>
        </w:rPr>
        <w:t>z</w:t>
      </w:r>
      <w:r w:rsidRPr="00A25DF3">
        <w:rPr>
          <w:bdr w:val="none" w:sz="0" w:space="0" w:color="auto" w:frame="1"/>
          <w:shd w:val="clear" w:color="auto" w:fill="FFFFFF"/>
          <w:lang w:eastAsia="hu-HU"/>
        </w:rPr>
        <w:t xml:space="preserve"> arckép cseréjénél, csak a kitöltésnél az egyszerű kitöltést kell választani és a színnél ki kell választani a színt, amit szeretnél.</w:t>
      </w:r>
    </w:p>
    <w:p w:rsidR="00A25DF3" w:rsidRPr="003B7B85" w:rsidRDefault="00A25DF3" w:rsidP="003B7B85">
      <w:pPr>
        <w:rPr>
          <w:bdr w:val="none" w:sz="0" w:space="0" w:color="auto" w:frame="1"/>
          <w:shd w:val="clear" w:color="auto" w:fill="FFFFFF"/>
          <w:lang w:eastAsia="hu-HU"/>
        </w:rPr>
      </w:pPr>
      <w:r>
        <w:rPr>
          <w:noProof/>
          <w:lang w:eastAsia="hu-HU"/>
        </w:rPr>
        <w:drawing>
          <wp:inline distT="0" distB="0" distL="0" distR="0" wp14:anchorId="3BB37ADF" wp14:editId="238F1E31">
            <wp:extent cx="5760720" cy="1520825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DF" w:rsidRPr="00064CDF" w:rsidRDefault="00064CDF" w:rsidP="00064CDF">
      <w:pPr>
        <w:spacing w:before="600" w:after="300" w:line="240" w:lineRule="auto"/>
        <w:textAlignment w:val="baseline"/>
        <w:outlineLvl w:val="1"/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</w:pPr>
      <w:r w:rsidRPr="00064CDF"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t>3. Háttérszín csere:</w:t>
      </w:r>
    </w:p>
    <w:p w:rsidR="00064CDF" w:rsidRDefault="00064CDF" w:rsidP="00F66C7C">
      <w:pPr>
        <w:rPr>
          <w:bdr w:val="none" w:sz="0" w:space="0" w:color="auto" w:frame="1"/>
          <w:lang w:eastAsia="hu-HU"/>
        </w:rPr>
      </w:pPr>
      <w:r w:rsidRPr="00064CDF">
        <w:rPr>
          <w:bdr w:val="none" w:sz="0" w:space="0" w:color="auto" w:frame="1"/>
          <w:lang w:eastAsia="hu-HU"/>
        </w:rPr>
        <w:t>Ugyanaz a folyamat</w:t>
      </w:r>
      <w:r w:rsidR="001A0592">
        <w:rPr>
          <w:bdr w:val="none" w:sz="0" w:space="0" w:color="auto" w:frame="1"/>
          <w:lang w:eastAsia="hu-HU"/>
        </w:rPr>
        <w:t>, mint az ikon színének cseréje</w:t>
      </w:r>
      <w:r w:rsidR="00F8502B">
        <w:rPr>
          <w:bdr w:val="none" w:sz="0" w:space="0" w:color="auto" w:frame="1"/>
          <w:lang w:eastAsia="hu-HU"/>
        </w:rPr>
        <w:t xml:space="preserve"> esetén</w:t>
      </w:r>
      <w:r w:rsidR="001A0592">
        <w:rPr>
          <w:bdr w:val="none" w:sz="0" w:space="0" w:color="auto" w:frame="1"/>
          <w:lang w:eastAsia="hu-HU"/>
        </w:rPr>
        <w:t>, tehát:</w:t>
      </w:r>
    </w:p>
    <w:p w:rsidR="001A0592" w:rsidRPr="00A25DF3" w:rsidRDefault="001A0592" w:rsidP="001A0592">
      <w:pPr>
        <w:pStyle w:val="Listaszerbekezds"/>
        <w:numPr>
          <w:ilvl w:val="0"/>
          <w:numId w:val="3"/>
        </w:numPr>
        <w:rPr>
          <w:bdr w:val="none" w:sz="0" w:space="0" w:color="auto" w:frame="1"/>
          <w:shd w:val="clear" w:color="auto" w:fill="FFFFFF"/>
          <w:lang w:eastAsia="hu-HU"/>
        </w:rPr>
      </w:pPr>
      <w:r>
        <w:rPr>
          <w:bdr w:val="none" w:sz="0" w:space="0" w:color="auto" w:frame="1"/>
          <w:shd w:val="clear" w:color="auto" w:fill="FFFFFF"/>
          <w:lang w:eastAsia="hu-HU"/>
        </w:rPr>
        <w:t xml:space="preserve">Dupla </w:t>
      </w:r>
      <w:proofErr w:type="spellStart"/>
      <w:r>
        <w:rPr>
          <w:bdr w:val="none" w:sz="0" w:space="0" w:color="auto" w:frame="1"/>
          <w:shd w:val="clear" w:color="auto" w:fill="FFFFFF"/>
          <w:lang w:eastAsia="hu-HU"/>
        </w:rPr>
        <w:t>katt</w:t>
      </w:r>
      <w:proofErr w:type="spellEnd"/>
      <w:r>
        <w:rPr>
          <w:bdr w:val="none" w:sz="0" w:space="0" w:color="auto" w:frame="1"/>
          <w:shd w:val="clear" w:color="auto" w:fill="FFFFFF"/>
          <w:lang w:eastAsia="hu-HU"/>
        </w:rPr>
        <w:t xml:space="preserve"> a háttéren </w:t>
      </w:r>
      <w:r w:rsidRPr="00A25DF3">
        <w:rPr>
          <w:bdr w:val="none" w:sz="0" w:space="0" w:color="auto" w:frame="1"/>
          <w:shd w:val="clear" w:color="auto" w:fill="FFFFFF"/>
          <w:lang w:eastAsia="hu-HU"/>
        </w:rPr>
        <w:t xml:space="preserve">és jobb klikk rajta aztán: Objektum formázása szót kell kiválasztani a felugró ablakból. </w:t>
      </w:r>
    </w:p>
    <w:p w:rsidR="001A0592" w:rsidRDefault="001A0592" w:rsidP="001A0592">
      <w:pPr>
        <w:pStyle w:val="Listaszerbekezds"/>
        <w:numPr>
          <w:ilvl w:val="0"/>
          <w:numId w:val="3"/>
        </w:numPr>
        <w:rPr>
          <w:bdr w:val="none" w:sz="0" w:space="0" w:color="auto" w:frame="1"/>
          <w:shd w:val="clear" w:color="auto" w:fill="FFFFFF"/>
          <w:lang w:eastAsia="hu-HU"/>
        </w:rPr>
      </w:pPr>
      <w:r w:rsidRPr="00C248DE">
        <w:rPr>
          <w:bdr w:val="none" w:sz="0" w:space="0" w:color="auto" w:frame="1"/>
          <w:shd w:val="clear" w:color="auto" w:fill="FFFFFF"/>
          <w:lang w:eastAsia="hu-HU"/>
        </w:rPr>
        <w:t>A k</w:t>
      </w:r>
      <w:r>
        <w:rPr>
          <w:bdr w:val="none" w:sz="0" w:space="0" w:color="auto" w:frame="1"/>
          <w:shd w:val="clear" w:color="auto" w:fill="FFFFFF"/>
          <w:lang w:eastAsia="hu-HU"/>
        </w:rPr>
        <w:t>épernyő jobb oldalán megjelenő k</w:t>
      </w:r>
      <w:r w:rsidRPr="00C248DE">
        <w:rPr>
          <w:bdr w:val="none" w:sz="0" w:space="0" w:color="auto" w:frame="1"/>
          <w:shd w:val="clear" w:color="auto" w:fill="FFFFFF"/>
          <w:lang w:eastAsia="hu-HU"/>
        </w:rPr>
        <w:t xml:space="preserve">ép formázása ablakban a festékes bödönre kell kattintani és a megjelenő két szövegből a kitöltés </w:t>
      </w:r>
      <w:r>
        <w:rPr>
          <w:bdr w:val="none" w:sz="0" w:space="0" w:color="auto" w:frame="1"/>
          <w:shd w:val="clear" w:color="auto" w:fill="FFFFFF"/>
          <w:lang w:eastAsia="hu-HU"/>
        </w:rPr>
        <w:t>nevűt kell választani.</w:t>
      </w:r>
    </w:p>
    <w:p w:rsidR="001A0592" w:rsidRPr="00A25DF3" w:rsidRDefault="001A0592" w:rsidP="001A0592">
      <w:pPr>
        <w:pStyle w:val="Listaszerbekezds"/>
        <w:numPr>
          <w:ilvl w:val="0"/>
          <w:numId w:val="3"/>
        </w:numPr>
        <w:rPr>
          <w:bdr w:val="none" w:sz="0" w:space="0" w:color="auto" w:frame="1"/>
          <w:shd w:val="clear" w:color="auto" w:fill="FFFFFF"/>
          <w:lang w:eastAsia="hu-HU"/>
        </w:rPr>
      </w:pPr>
      <w:r>
        <w:rPr>
          <w:bdr w:val="none" w:sz="0" w:space="0" w:color="auto" w:frame="1"/>
          <w:shd w:val="clear" w:color="auto" w:fill="FFFFFF"/>
          <w:lang w:eastAsia="hu-HU"/>
        </w:rPr>
        <w:t>A</w:t>
      </w:r>
      <w:r w:rsidRPr="00A25DF3">
        <w:rPr>
          <w:bdr w:val="none" w:sz="0" w:space="0" w:color="auto" w:frame="1"/>
          <w:shd w:val="clear" w:color="auto" w:fill="FFFFFF"/>
          <w:lang w:eastAsia="hu-HU"/>
        </w:rPr>
        <w:t xml:space="preserve"> kitöltésnél az egyszerű kitöltést kell választani és a színnél ki kell választani a színt, amit szeretnél.</w:t>
      </w:r>
    </w:p>
    <w:p w:rsidR="001A0592" w:rsidRDefault="001A0592" w:rsidP="00F66C7C">
      <w:pPr>
        <w:rPr>
          <w:bdr w:val="none" w:sz="0" w:space="0" w:color="auto" w:frame="1"/>
          <w:lang w:eastAsia="hu-HU"/>
        </w:rPr>
      </w:pPr>
    </w:p>
    <w:p w:rsidR="001A0592" w:rsidRDefault="001A0592" w:rsidP="00F66C7C">
      <w:pPr>
        <w:rPr>
          <w:bdr w:val="none" w:sz="0" w:space="0" w:color="auto" w:frame="1"/>
          <w:lang w:eastAsia="hu-HU"/>
        </w:rPr>
      </w:pPr>
      <w:r>
        <w:rPr>
          <w:noProof/>
          <w:lang w:eastAsia="hu-HU"/>
        </w:rPr>
        <w:drawing>
          <wp:inline distT="0" distB="0" distL="0" distR="0" wp14:anchorId="40C2E90C" wp14:editId="051045F2">
            <wp:extent cx="5760720" cy="15138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2B" w:rsidRDefault="00F8502B" w:rsidP="00F66C7C">
      <w:pPr>
        <w:rPr>
          <w:bdr w:val="none" w:sz="0" w:space="0" w:color="auto" w:frame="1"/>
          <w:lang w:eastAsia="hu-HU"/>
        </w:rPr>
      </w:pPr>
    </w:p>
    <w:p w:rsidR="00F8502B" w:rsidRDefault="00F8502B" w:rsidP="00F66C7C">
      <w:pPr>
        <w:rPr>
          <w:bdr w:val="none" w:sz="0" w:space="0" w:color="auto" w:frame="1"/>
          <w:lang w:eastAsia="hu-HU"/>
        </w:rPr>
      </w:pPr>
    </w:p>
    <w:p w:rsidR="00F8502B" w:rsidRDefault="00F8502B" w:rsidP="00F66C7C">
      <w:pPr>
        <w:rPr>
          <w:bdr w:val="none" w:sz="0" w:space="0" w:color="auto" w:frame="1"/>
          <w:lang w:eastAsia="hu-HU"/>
        </w:rPr>
      </w:pPr>
    </w:p>
    <w:p w:rsidR="00CC1897" w:rsidRPr="00064CDF" w:rsidRDefault="00CC1897" w:rsidP="00CC1897">
      <w:pPr>
        <w:spacing w:before="600" w:after="300" w:line="240" w:lineRule="auto"/>
        <w:textAlignment w:val="baseline"/>
        <w:outlineLvl w:val="1"/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</w:pPr>
      <w:r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lastRenderedPageBreak/>
        <w:t>4</w:t>
      </w:r>
      <w:r w:rsidRPr="00064CDF"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t>.</w:t>
      </w:r>
      <w:r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t xml:space="preserve"> Készségek és tudásszint jelölőinek szerkesztése</w:t>
      </w:r>
      <w:r w:rsidRPr="00064CDF">
        <w:rPr>
          <w:rFonts w:eastAsia="Times New Roman" w:cs="Arial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hu-HU"/>
        </w:rPr>
        <w:t>:</w:t>
      </w:r>
    </w:p>
    <w:p w:rsidR="00F8502B" w:rsidRDefault="00F8502B" w:rsidP="00F66C7C">
      <w:pPr>
        <w:rPr>
          <w:bdr w:val="none" w:sz="0" w:space="0" w:color="auto" w:frame="1"/>
          <w:lang w:eastAsia="hu-HU"/>
        </w:rPr>
      </w:pPr>
      <w:r>
        <w:rPr>
          <w:bdr w:val="none" w:sz="0" w:space="0" w:color="auto" w:frame="1"/>
          <w:lang w:eastAsia="hu-HU"/>
        </w:rPr>
        <w:t>1. Dupla klikk a körön vagy a kockán, ezzel kerül kijelölésre.</w:t>
      </w:r>
    </w:p>
    <w:p w:rsidR="00CC1897" w:rsidRDefault="00F8502B" w:rsidP="00F66C7C">
      <w:pPr>
        <w:rPr>
          <w:bdr w:val="none" w:sz="0" w:space="0" w:color="auto" w:frame="1"/>
          <w:lang w:eastAsia="hu-HU"/>
        </w:rPr>
      </w:pPr>
      <w:r>
        <w:rPr>
          <w:bdr w:val="none" w:sz="0" w:space="0" w:color="auto" w:frame="1"/>
          <w:lang w:eastAsia="hu-HU"/>
        </w:rPr>
        <w:t xml:space="preserve">2. </w:t>
      </w:r>
      <w:r w:rsidR="00CC1897">
        <w:rPr>
          <w:bdr w:val="none" w:sz="0" w:space="0" w:color="auto" w:frame="1"/>
          <w:lang w:eastAsia="hu-HU"/>
        </w:rPr>
        <w:t xml:space="preserve">A kockák és körök átszínezhetőek. </w:t>
      </w:r>
      <w:r w:rsidR="00BF2BDD">
        <w:rPr>
          <w:bdr w:val="none" w:sz="0" w:space="0" w:color="auto" w:frame="1"/>
          <w:lang w:eastAsia="hu-HU"/>
        </w:rPr>
        <w:t>A felső menünk a duplaklikk hatására a formátum fülre ugrik. Az alakzatstílusok résznél a kitöltés szöveg melletti háromszögre kell kattintani és</w:t>
      </w:r>
      <w:r w:rsidR="00CC1897">
        <w:rPr>
          <w:bdr w:val="none" w:sz="0" w:space="0" w:color="auto" w:frame="1"/>
          <w:lang w:eastAsia="hu-HU"/>
        </w:rPr>
        <w:t xml:space="preserve"> </w:t>
      </w:r>
      <w:r w:rsidR="00BF2BDD">
        <w:rPr>
          <w:bdr w:val="none" w:sz="0" w:space="0" w:color="auto" w:frame="1"/>
          <w:lang w:eastAsia="hu-HU"/>
        </w:rPr>
        <w:t xml:space="preserve">a lehulló listából a további </w:t>
      </w:r>
      <w:proofErr w:type="spellStart"/>
      <w:r w:rsidR="00BF2BDD">
        <w:rPr>
          <w:bdr w:val="none" w:sz="0" w:space="0" w:color="auto" w:frame="1"/>
          <w:lang w:eastAsia="hu-HU"/>
        </w:rPr>
        <w:t>kitöltőszínek</w:t>
      </w:r>
      <w:proofErr w:type="spellEnd"/>
      <w:r w:rsidR="00BF2BDD">
        <w:rPr>
          <w:bdr w:val="none" w:sz="0" w:space="0" w:color="auto" w:frame="1"/>
          <w:lang w:eastAsia="hu-HU"/>
        </w:rPr>
        <w:t xml:space="preserve"> szövegre kell kattintanunk.</w:t>
      </w:r>
    </w:p>
    <w:p w:rsidR="00C749B6" w:rsidRDefault="00BF2BDD" w:rsidP="00F66C7C">
      <w:pPr>
        <w:rPr>
          <w:bdr w:val="none" w:sz="0" w:space="0" w:color="auto" w:frame="1"/>
          <w:lang w:eastAsia="hu-HU"/>
        </w:rPr>
      </w:pPr>
      <w:r>
        <w:rPr>
          <w:bdr w:val="none" w:sz="0" w:space="0" w:color="auto" w:frame="1"/>
          <w:lang w:eastAsia="hu-HU"/>
        </w:rPr>
        <w:t xml:space="preserve">3. A színek nevű felugró ablakban az egyéni szóra kell kattintanunk és beírni az RGB színkódját a másik pötty színének. </w:t>
      </w:r>
    </w:p>
    <w:p w:rsidR="00BF2BDD" w:rsidRDefault="00C749B6" w:rsidP="00F66C7C">
      <w:pPr>
        <w:rPr>
          <w:bdr w:val="none" w:sz="0" w:space="0" w:color="auto" w:frame="1"/>
          <w:lang w:eastAsia="hu-HU"/>
        </w:rPr>
      </w:pPr>
      <w:r>
        <w:rPr>
          <w:bdr w:val="none" w:sz="0" w:space="0" w:color="auto" w:frame="1"/>
          <w:lang w:eastAsia="hu-HU"/>
        </w:rPr>
        <w:t xml:space="preserve">4. </w:t>
      </w:r>
      <w:r w:rsidR="00BF2BDD">
        <w:rPr>
          <w:bdr w:val="none" w:sz="0" w:space="0" w:color="auto" w:frame="1"/>
          <w:lang w:eastAsia="hu-HU"/>
        </w:rPr>
        <w:t>Tehát, ha sárga helyett szürkére színeznénk</w:t>
      </w:r>
      <w:r>
        <w:rPr>
          <w:bdr w:val="none" w:sz="0" w:space="0" w:color="auto" w:frame="1"/>
          <w:lang w:eastAsia="hu-HU"/>
        </w:rPr>
        <w:t xml:space="preserve"> a pöttyöt</w:t>
      </w:r>
      <w:r w:rsidR="00BF2BDD">
        <w:rPr>
          <w:bdr w:val="none" w:sz="0" w:space="0" w:color="auto" w:frame="1"/>
          <w:lang w:eastAsia="hu-HU"/>
        </w:rPr>
        <w:t>, akkor az előbb leírt módszerrel a szürke szín színkódját előbb meg kell néznünk és utána tudjuk itt módosítani</w:t>
      </w:r>
      <w:r>
        <w:rPr>
          <w:bdr w:val="none" w:sz="0" w:space="0" w:color="auto" w:frame="1"/>
          <w:lang w:eastAsia="hu-HU"/>
        </w:rPr>
        <w:t xml:space="preserve"> sárgáról szürkére azt</w:t>
      </w:r>
      <w:r w:rsidR="00BF2BDD">
        <w:rPr>
          <w:bdr w:val="none" w:sz="0" w:space="0" w:color="auto" w:frame="1"/>
          <w:lang w:eastAsia="hu-HU"/>
        </w:rPr>
        <w:t>.</w:t>
      </w:r>
    </w:p>
    <w:p w:rsidR="00F8502B" w:rsidRDefault="00F8502B" w:rsidP="00F66C7C">
      <w:pPr>
        <w:rPr>
          <w:bdr w:val="none" w:sz="0" w:space="0" w:color="auto" w:frame="1"/>
          <w:lang w:eastAsia="hu-HU"/>
        </w:rPr>
      </w:pPr>
      <w:r>
        <w:rPr>
          <w:noProof/>
          <w:lang w:eastAsia="hu-HU"/>
        </w:rPr>
        <w:drawing>
          <wp:inline distT="0" distB="0" distL="0" distR="0" wp14:anchorId="2D580CA8" wp14:editId="63D8A785">
            <wp:extent cx="5760720" cy="25463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DD" w:rsidRDefault="00BF2BDD" w:rsidP="00F66C7C">
      <w:pPr>
        <w:rPr>
          <w:bdr w:val="none" w:sz="0" w:space="0" w:color="auto" w:frame="1"/>
          <w:lang w:eastAsia="hu-HU"/>
        </w:rPr>
      </w:pPr>
    </w:p>
    <w:p w:rsidR="00BF2BDD" w:rsidRDefault="00BF2BDD" w:rsidP="00F66C7C">
      <w:pPr>
        <w:rPr>
          <w:bdr w:val="none" w:sz="0" w:space="0" w:color="auto" w:frame="1"/>
          <w:lang w:eastAsia="hu-HU"/>
        </w:rPr>
      </w:pPr>
      <w:r>
        <w:rPr>
          <w:noProof/>
          <w:lang w:eastAsia="hu-HU"/>
        </w:rPr>
        <w:drawing>
          <wp:inline distT="0" distB="0" distL="0" distR="0" wp14:anchorId="7A29B315" wp14:editId="7D5AEAAB">
            <wp:extent cx="2752999" cy="158496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37" r="8466"/>
                    <a:stretch/>
                  </pic:blipFill>
                  <pic:spPr bwMode="auto">
                    <a:xfrm>
                      <a:off x="0" y="0"/>
                      <a:ext cx="2752999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21F29AA7" wp14:editId="7323AB9E">
            <wp:extent cx="2885440" cy="2093987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38"/>
                    <a:stretch/>
                  </pic:blipFill>
                  <pic:spPr bwMode="auto">
                    <a:xfrm>
                      <a:off x="0" y="0"/>
                      <a:ext cx="2927503" cy="212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BDD" w:rsidRDefault="00BF2BDD" w:rsidP="00F66C7C">
      <w:pPr>
        <w:rPr>
          <w:bdr w:val="none" w:sz="0" w:space="0" w:color="auto" w:frame="1"/>
          <w:lang w:eastAsia="hu-HU"/>
        </w:rPr>
      </w:pPr>
    </w:p>
    <w:p w:rsidR="00CC1897" w:rsidRDefault="00CC1897" w:rsidP="003B7B85">
      <w:pPr>
        <w:rPr>
          <w:bdr w:val="none" w:sz="0" w:space="0" w:color="auto" w:frame="1"/>
          <w:lang w:eastAsia="hu-HU"/>
        </w:rPr>
      </w:pPr>
    </w:p>
    <w:p w:rsidR="00CC1897" w:rsidRDefault="00CC1897" w:rsidP="00064CDF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666666"/>
          <w:sz w:val="21"/>
          <w:szCs w:val="21"/>
          <w:bdr w:val="none" w:sz="0" w:space="0" w:color="auto" w:frame="1"/>
          <w:lang w:eastAsia="hu-HU"/>
        </w:rPr>
      </w:pPr>
    </w:p>
    <w:p w:rsidR="00CC1897" w:rsidRPr="00064CDF" w:rsidRDefault="00CC1897" w:rsidP="00064CDF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666666"/>
          <w:sz w:val="21"/>
          <w:szCs w:val="21"/>
          <w:lang w:eastAsia="hu-HU"/>
        </w:rPr>
      </w:pPr>
    </w:p>
    <w:sectPr w:rsidR="00CC1897" w:rsidRPr="00064CD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C70" w:rsidRDefault="00147C70" w:rsidP="00147C70">
      <w:pPr>
        <w:spacing w:after="0" w:line="240" w:lineRule="auto"/>
      </w:pPr>
      <w:r>
        <w:separator/>
      </w:r>
    </w:p>
  </w:endnote>
  <w:endnote w:type="continuationSeparator" w:id="0">
    <w:p w:rsidR="00147C70" w:rsidRDefault="00147C70" w:rsidP="00147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C70" w:rsidRDefault="00147C70" w:rsidP="00147C70">
      <w:pPr>
        <w:spacing w:after="0" w:line="240" w:lineRule="auto"/>
      </w:pPr>
      <w:r>
        <w:separator/>
      </w:r>
    </w:p>
  </w:footnote>
  <w:footnote w:type="continuationSeparator" w:id="0">
    <w:p w:rsidR="00147C70" w:rsidRDefault="00147C70" w:rsidP="00147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C70" w:rsidRDefault="00147C70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0B94FA11" wp14:editId="6D4A06C9">
          <wp:simplePos x="0" y="0"/>
          <wp:positionH relativeFrom="page">
            <wp:posOffset>635</wp:posOffset>
          </wp:positionH>
          <wp:positionV relativeFrom="paragraph">
            <wp:posOffset>-351155</wp:posOffset>
          </wp:positionV>
          <wp:extent cx="7548245" cy="892810"/>
          <wp:effectExtent l="0" t="0" r="0" b="2540"/>
          <wp:wrapTight wrapText="bothSides">
            <wp:wrapPolygon edited="0">
              <wp:start x="0" y="0"/>
              <wp:lineTo x="0" y="21201"/>
              <wp:lineTo x="21533" y="21201"/>
              <wp:lineTo x="21533" y="0"/>
              <wp:lineTo x="0" y="0"/>
            </wp:wrapPolygon>
          </wp:wrapTight>
          <wp:docPr id="102" name="Kép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hatter_2560X1440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322" b="38621"/>
                  <a:stretch/>
                </pic:blipFill>
                <pic:spPr bwMode="auto">
                  <a:xfrm>
                    <a:off x="0" y="0"/>
                    <a:ext cx="7548245" cy="892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17DF"/>
    <w:multiLevelType w:val="hybridMultilevel"/>
    <w:tmpl w:val="1C8ED6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56425"/>
    <w:multiLevelType w:val="hybridMultilevel"/>
    <w:tmpl w:val="27FAE7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6481B"/>
    <w:multiLevelType w:val="hybridMultilevel"/>
    <w:tmpl w:val="27FAE7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DF"/>
    <w:rsid w:val="000268C8"/>
    <w:rsid w:val="00064CDF"/>
    <w:rsid w:val="00074397"/>
    <w:rsid w:val="00147C70"/>
    <w:rsid w:val="001A0592"/>
    <w:rsid w:val="002E140A"/>
    <w:rsid w:val="003B5F3C"/>
    <w:rsid w:val="003B7B85"/>
    <w:rsid w:val="0058079E"/>
    <w:rsid w:val="00A25DF3"/>
    <w:rsid w:val="00BF2BDD"/>
    <w:rsid w:val="00C248DE"/>
    <w:rsid w:val="00C749B6"/>
    <w:rsid w:val="00CC1897"/>
    <w:rsid w:val="00DD42B8"/>
    <w:rsid w:val="00F66C7C"/>
    <w:rsid w:val="00F8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6C7C"/>
    <w:pPr>
      <w:jc w:val="both"/>
    </w:pPr>
    <w:rPr>
      <w:rFonts w:ascii="Arial" w:hAnsi="Arial"/>
      <w:color w:val="262626" w:themeColor="text1" w:themeTint="D9"/>
      <w:sz w:val="24"/>
    </w:rPr>
  </w:style>
  <w:style w:type="paragraph" w:styleId="Cmsor2">
    <w:name w:val="heading 2"/>
    <w:basedOn w:val="Norml"/>
    <w:link w:val="Cmsor2Char"/>
    <w:uiPriority w:val="9"/>
    <w:qFormat/>
    <w:rsid w:val="00147C70"/>
    <w:pPr>
      <w:spacing w:before="100" w:beforeAutospacing="1" w:after="100" w:afterAutospacing="1" w:line="360" w:lineRule="auto"/>
      <w:jc w:val="center"/>
      <w:outlineLvl w:val="1"/>
    </w:pPr>
    <w:rPr>
      <w:rFonts w:eastAsia="Times New Roman" w:cs="Times New Roman"/>
      <w:b/>
      <w:bCs/>
      <w:color w:val="0070C0"/>
      <w:sz w:val="44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147C70"/>
    <w:rPr>
      <w:rFonts w:ascii="Arial" w:eastAsia="Times New Roman" w:hAnsi="Arial" w:cs="Times New Roman"/>
      <w:b/>
      <w:bCs/>
      <w:color w:val="0070C0"/>
      <w:sz w:val="44"/>
      <w:szCs w:val="36"/>
      <w:lang w:eastAsia="hu-HU"/>
    </w:rPr>
  </w:style>
  <w:style w:type="character" w:styleId="Kiemels">
    <w:name w:val="Emphasis"/>
    <w:basedOn w:val="Bekezdsalapbettpusa"/>
    <w:uiPriority w:val="20"/>
    <w:qFormat/>
    <w:rsid w:val="00064CDF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06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14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7C70"/>
  </w:style>
  <w:style w:type="paragraph" w:styleId="llb">
    <w:name w:val="footer"/>
    <w:basedOn w:val="Norml"/>
    <w:link w:val="llbChar"/>
    <w:uiPriority w:val="99"/>
    <w:unhideWhenUsed/>
    <w:rsid w:val="00147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7C70"/>
  </w:style>
  <w:style w:type="paragraph" w:styleId="Listaszerbekezds">
    <w:name w:val="List Paragraph"/>
    <w:basedOn w:val="Norml"/>
    <w:uiPriority w:val="34"/>
    <w:qFormat/>
    <w:rsid w:val="00C24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2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630C6-3A55-427C-999F-7CB7F154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2019-08-13T14:42:00Z</dcterms:created>
  <dcterms:modified xsi:type="dcterms:W3CDTF">2019-08-13T14:42:00Z</dcterms:modified>
</cp:coreProperties>
</file>